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110B" w14:textId="7A2805BA" w:rsidR="00B52301" w:rsidRPr="005E51C8" w:rsidRDefault="0072363F">
      <w:pPr>
        <w:rPr>
          <w:rFonts w:ascii="Calibri" w:hAnsi="Calibri" w:cs="Calibri"/>
          <w:sz w:val="24"/>
          <w:szCs w:val="24"/>
          <w:lang w:val="cs-CZ"/>
        </w:rPr>
      </w:pPr>
      <w:r w:rsidRPr="005E51C8">
        <w:rPr>
          <w:rFonts w:ascii="Calibri" w:hAnsi="Calibri" w:cs="Calibri"/>
          <w:sz w:val="24"/>
          <w:szCs w:val="24"/>
          <w:lang w:val="cs-CZ"/>
        </w:rPr>
        <w:t xml:space="preserve">Příloha č. </w:t>
      </w:r>
      <w:r w:rsidR="000E5BAF">
        <w:rPr>
          <w:rFonts w:ascii="Calibri" w:hAnsi="Calibri" w:cs="Calibri"/>
          <w:sz w:val="24"/>
          <w:szCs w:val="24"/>
          <w:lang w:val="cs-CZ"/>
        </w:rPr>
        <w:t>2</w:t>
      </w:r>
      <w:r w:rsidR="00924D96">
        <w:rPr>
          <w:rFonts w:ascii="Calibri" w:hAnsi="Calibri" w:cs="Calibri"/>
          <w:sz w:val="24"/>
          <w:szCs w:val="24"/>
          <w:lang w:val="cs-CZ"/>
        </w:rPr>
        <w:t xml:space="preserve"> Programu</w:t>
      </w:r>
    </w:p>
    <w:p w14:paraId="007CA238" w14:textId="7E710229" w:rsidR="0072363F" w:rsidRPr="005E51C8" w:rsidRDefault="0072363F" w:rsidP="0072363F">
      <w:pPr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5E51C8">
        <w:rPr>
          <w:rFonts w:ascii="Calibri" w:hAnsi="Calibri" w:cs="Calibri"/>
          <w:b/>
          <w:bCs/>
          <w:sz w:val="24"/>
          <w:szCs w:val="24"/>
          <w:lang w:val="cs-CZ"/>
        </w:rPr>
        <w:t xml:space="preserve">Žádost o </w:t>
      </w:r>
      <w:r w:rsidR="000E5BAF">
        <w:rPr>
          <w:rFonts w:ascii="Calibri" w:hAnsi="Calibri" w:cs="Calibri"/>
          <w:b/>
          <w:bCs/>
          <w:sz w:val="24"/>
          <w:szCs w:val="24"/>
          <w:lang w:val="cs-CZ"/>
        </w:rPr>
        <w:t>platbu v rámci</w:t>
      </w:r>
      <w:r w:rsidRPr="005E51C8">
        <w:rPr>
          <w:rFonts w:ascii="Calibri" w:hAnsi="Calibri" w:cs="Calibri"/>
          <w:b/>
          <w:bCs/>
          <w:sz w:val="24"/>
          <w:szCs w:val="24"/>
          <w:lang w:val="cs-CZ"/>
        </w:rPr>
        <w:t xml:space="preserve"> Programu pro poskytování dotací z rozpočtu obce Březová na podporu individuální výstavby vrtaných studní a prohloubení kopaných studní pro rok 2026</w:t>
      </w:r>
    </w:p>
    <w:p w14:paraId="4ED80F83" w14:textId="556B769B" w:rsidR="0072363F" w:rsidRPr="00762E90" w:rsidRDefault="0072363F">
      <w:pPr>
        <w:rPr>
          <w:rFonts w:ascii="Calibri" w:hAnsi="Calibri" w:cs="Calibri"/>
          <w:b/>
          <w:bCs/>
          <w:sz w:val="24"/>
          <w:szCs w:val="24"/>
          <w:lang w:val="cs-CZ"/>
        </w:rPr>
      </w:pPr>
      <w:r w:rsidRPr="00762E90">
        <w:rPr>
          <w:rFonts w:ascii="Calibri" w:hAnsi="Calibri" w:cs="Calibri"/>
          <w:b/>
          <w:bCs/>
          <w:sz w:val="24"/>
          <w:szCs w:val="24"/>
          <w:lang w:val="cs-CZ"/>
        </w:rPr>
        <w:t xml:space="preserve">Identifikace </w:t>
      </w:r>
      <w:r w:rsidR="00AC0474">
        <w:rPr>
          <w:rFonts w:ascii="Calibri" w:hAnsi="Calibri" w:cs="Calibri"/>
          <w:b/>
          <w:bCs/>
          <w:sz w:val="24"/>
          <w:szCs w:val="24"/>
          <w:lang w:val="cs-CZ"/>
        </w:rPr>
        <w:t>příjemce</w:t>
      </w:r>
      <w:r w:rsidRPr="00762E90">
        <w:rPr>
          <w:rFonts w:ascii="Calibri" w:hAnsi="Calibri" w:cs="Calibri"/>
          <w:b/>
          <w:bCs/>
          <w:sz w:val="24"/>
          <w:szCs w:val="24"/>
          <w:lang w:val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2363F" w:rsidRPr="005E51C8" w14:paraId="276B2C88" w14:textId="77777777" w:rsidTr="0072363F">
        <w:tc>
          <w:tcPr>
            <w:tcW w:w="2972" w:type="dxa"/>
          </w:tcPr>
          <w:p w14:paraId="66D2F703" w14:textId="384EA62A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Jméno a příjmení</w:t>
            </w:r>
          </w:p>
          <w:p w14:paraId="2F852D87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108C7DAC" w14:textId="15E90F03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78BDE0EF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3EBB4676" w14:textId="77777777" w:rsidTr="0072363F">
        <w:tc>
          <w:tcPr>
            <w:tcW w:w="2972" w:type="dxa"/>
          </w:tcPr>
          <w:p w14:paraId="190669C3" w14:textId="2EB077BD" w:rsidR="0072363F" w:rsidRPr="0072363F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Adresa trvalého bydliště, příp. kontaktní adresa (není-li shodná s adresou trvalého bydliště)</w:t>
            </w:r>
          </w:p>
          <w:p w14:paraId="5598330C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4AEB44CD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5A76C2B0" w14:textId="77777777" w:rsidTr="0072363F">
        <w:tc>
          <w:tcPr>
            <w:tcW w:w="2972" w:type="dxa"/>
          </w:tcPr>
          <w:p w14:paraId="2AA89A29" w14:textId="3C49768B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Číslo bankovního účtu</w:t>
            </w:r>
            <w:r w:rsidR="000E5BAF">
              <w:rPr>
                <w:rFonts w:ascii="Calibri" w:hAnsi="Calibri" w:cs="Calibri"/>
                <w:sz w:val="24"/>
                <w:szCs w:val="24"/>
                <w:lang w:val="cs-CZ"/>
              </w:rPr>
              <w:t>, na který má být poskytnuta dotace</w:t>
            </w:r>
          </w:p>
          <w:p w14:paraId="581EFBD0" w14:textId="6F37D183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37AF4855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</w:tbl>
    <w:p w14:paraId="47526E28" w14:textId="77777777" w:rsidR="000E5BAF" w:rsidRDefault="000E5BAF">
      <w:pPr>
        <w:rPr>
          <w:rFonts w:ascii="Calibri" w:hAnsi="Calibri" w:cs="Calibri"/>
          <w:b/>
          <w:bCs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5BAF" w14:paraId="2A3AB483" w14:textId="77777777" w:rsidTr="000E5BAF">
        <w:tc>
          <w:tcPr>
            <w:tcW w:w="4508" w:type="dxa"/>
          </w:tcPr>
          <w:p w14:paraId="6698DA3F" w14:textId="77777777" w:rsidR="000E5BAF" w:rsidRPr="000E5BAF" w:rsidRDefault="000E5BAF">
            <w:pPr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</w:pPr>
            <w:r w:rsidRPr="000E5BAF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Požadovaná výše dotace:</w:t>
            </w:r>
          </w:p>
          <w:p w14:paraId="52BC08FE" w14:textId="77777777" w:rsidR="000E5BAF" w:rsidRDefault="000E5BA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79F0A4CA" w14:textId="295CF029" w:rsidR="000E5BAF" w:rsidRDefault="000E5BA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4508" w:type="dxa"/>
          </w:tcPr>
          <w:p w14:paraId="1FEEE101" w14:textId="77777777" w:rsidR="000E5BAF" w:rsidRDefault="000E5BA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</w:tbl>
    <w:p w14:paraId="2146A806" w14:textId="77777777" w:rsidR="000E5BAF" w:rsidRPr="005E51C8" w:rsidRDefault="000E5BAF">
      <w:pPr>
        <w:rPr>
          <w:rFonts w:ascii="Calibri" w:hAnsi="Calibri" w:cs="Calibri"/>
          <w:sz w:val="24"/>
          <w:szCs w:val="24"/>
          <w:lang w:val="cs-CZ"/>
        </w:rPr>
      </w:pPr>
    </w:p>
    <w:p w14:paraId="631BDC06" w14:textId="025B5B91" w:rsidR="0072363F" w:rsidRDefault="000E5BAF">
      <w:pPr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Přílohy:</w:t>
      </w:r>
    </w:p>
    <w:p w14:paraId="43031C27" w14:textId="0513AD35" w:rsidR="000E5BAF" w:rsidRDefault="000E5BAF" w:rsidP="00DD2D44">
      <w:pPr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Kopie faktur (příjmových dokladů) za provedené práce (z dokladů musí být zřejmé, jaké konkrétní práce byly fakturovány).</w:t>
      </w:r>
      <w:r w:rsidR="00E67B14">
        <w:rPr>
          <w:rFonts w:ascii="Calibri" w:hAnsi="Calibri" w:cs="Calibri"/>
          <w:sz w:val="24"/>
          <w:szCs w:val="24"/>
          <w:lang w:val="cs-CZ"/>
        </w:rPr>
        <w:t xml:space="preserve"> Doklad nesmí být vydán před 1. 1. 2025.</w:t>
      </w:r>
    </w:p>
    <w:p w14:paraId="1346D1D6" w14:textId="48939661" w:rsidR="000E5BAF" w:rsidRDefault="000E5BAF" w:rsidP="00DD2D44">
      <w:pPr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D</w:t>
      </w:r>
      <w:r w:rsidRPr="000E5BAF">
        <w:rPr>
          <w:rFonts w:ascii="Calibri" w:hAnsi="Calibri" w:cs="Calibri"/>
          <w:sz w:val="24"/>
          <w:szCs w:val="24"/>
          <w:lang w:val="cs-CZ"/>
        </w:rPr>
        <w:t>oklady o úhradě těchto dokladů (výpisy z bankovního účtu) nebo potvrzení vystavitele faktury o jejím uhrazení</w:t>
      </w:r>
      <w:r>
        <w:rPr>
          <w:rFonts w:ascii="Calibri" w:hAnsi="Calibri" w:cs="Calibri"/>
          <w:sz w:val="24"/>
          <w:szCs w:val="24"/>
          <w:lang w:val="cs-CZ"/>
        </w:rPr>
        <w:t>.</w:t>
      </w:r>
    </w:p>
    <w:p w14:paraId="5D79CE7F" w14:textId="6949A1B0" w:rsidR="000E5BAF" w:rsidRDefault="000E5BAF" w:rsidP="00DD2D44">
      <w:pPr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P</w:t>
      </w:r>
      <w:r w:rsidRPr="000E5BAF">
        <w:rPr>
          <w:rFonts w:ascii="Calibri" w:hAnsi="Calibri" w:cs="Calibri"/>
          <w:sz w:val="24"/>
          <w:szCs w:val="24"/>
          <w:lang w:val="cs-CZ"/>
        </w:rPr>
        <w:t xml:space="preserve">rotokol o předání a převzetí díla s přesnou specifikací díla (může být </w:t>
      </w:r>
      <w:r>
        <w:rPr>
          <w:rFonts w:ascii="Calibri" w:hAnsi="Calibri" w:cs="Calibri"/>
          <w:sz w:val="24"/>
          <w:szCs w:val="24"/>
          <w:lang w:val="cs-CZ"/>
        </w:rPr>
        <w:t xml:space="preserve">nahrazeno </w:t>
      </w:r>
      <w:r w:rsidRPr="000E5BAF">
        <w:rPr>
          <w:rFonts w:ascii="Calibri" w:hAnsi="Calibri" w:cs="Calibri"/>
          <w:sz w:val="24"/>
          <w:szCs w:val="24"/>
          <w:lang w:val="cs-CZ"/>
        </w:rPr>
        <w:t>text</w:t>
      </w:r>
      <w:r>
        <w:rPr>
          <w:rFonts w:ascii="Calibri" w:hAnsi="Calibri" w:cs="Calibri"/>
          <w:sz w:val="24"/>
          <w:szCs w:val="24"/>
          <w:lang w:val="cs-CZ"/>
        </w:rPr>
        <w:t>em</w:t>
      </w:r>
      <w:r w:rsidRPr="000E5BAF">
        <w:rPr>
          <w:rFonts w:ascii="Calibri" w:hAnsi="Calibri" w:cs="Calibri"/>
          <w:sz w:val="24"/>
          <w:szCs w:val="24"/>
          <w:lang w:val="cs-CZ"/>
        </w:rPr>
        <w:t xml:space="preserve"> na faktuře)</w:t>
      </w:r>
      <w:r>
        <w:rPr>
          <w:rFonts w:ascii="Calibri" w:hAnsi="Calibri" w:cs="Calibri"/>
          <w:sz w:val="24"/>
          <w:szCs w:val="24"/>
          <w:lang w:val="cs-CZ"/>
        </w:rPr>
        <w:t>.</w:t>
      </w:r>
    </w:p>
    <w:p w14:paraId="758348CD" w14:textId="52D2BD54" w:rsidR="000E5BAF" w:rsidRDefault="000E5BAF" w:rsidP="00DD2D44">
      <w:pPr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M</w:t>
      </w:r>
      <w:r w:rsidRPr="000E5BAF">
        <w:rPr>
          <w:rFonts w:ascii="Calibri" w:hAnsi="Calibri" w:cs="Calibri"/>
          <w:sz w:val="24"/>
          <w:szCs w:val="24"/>
          <w:lang w:val="cs-CZ"/>
        </w:rPr>
        <w:t>in. pět fotografií prokazujících realizaci vrtané studny nebo prohloubení kopané studny (fotografie budou zaslány emailem na obec@brezova-be.cz</w:t>
      </w:r>
      <w:r>
        <w:rPr>
          <w:rFonts w:ascii="Calibri" w:hAnsi="Calibri" w:cs="Calibri"/>
          <w:sz w:val="24"/>
          <w:szCs w:val="24"/>
          <w:lang w:val="cs-CZ"/>
        </w:rPr>
        <w:t xml:space="preserve"> nejpozději tři dny po fyzickém předání žádosti o platbu na OÚ Březová)</w:t>
      </w:r>
      <w:r w:rsidR="00DD2D44">
        <w:rPr>
          <w:rFonts w:ascii="Calibri" w:hAnsi="Calibri" w:cs="Calibri"/>
          <w:sz w:val="24"/>
          <w:szCs w:val="24"/>
          <w:lang w:val="cs-CZ"/>
        </w:rPr>
        <w:t>.</w:t>
      </w:r>
    </w:p>
    <w:p w14:paraId="5E210815" w14:textId="77777777" w:rsidR="000E5BAF" w:rsidRPr="000E5BAF" w:rsidRDefault="000E5BAF" w:rsidP="000E5BAF">
      <w:pPr>
        <w:rPr>
          <w:rFonts w:ascii="Calibri" w:hAnsi="Calibri" w:cs="Calibri"/>
          <w:sz w:val="24"/>
          <w:szCs w:val="24"/>
          <w:lang w:val="cs-CZ"/>
        </w:rPr>
      </w:pPr>
    </w:p>
    <w:p w14:paraId="40DCABC0" w14:textId="728A2231" w:rsidR="005E51C8" w:rsidRPr="000E5BAF" w:rsidRDefault="005E51C8" w:rsidP="000E5BAF">
      <w:pPr>
        <w:rPr>
          <w:rFonts w:ascii="Calibri" w:hAnsi="Calibri" w:cs="Calibri"/>
          <w:b/>
          <w:bCs/>
          <w:sz w:val="24"/>
          <w:szCs w:val="24"/>
          <w:lang w:val="cs-CZ"/>
        </w:rPr>
      </w:pPr>
      <w:r w:rsidRPr="000E5BAF">
        <w:rPr>
          <w:rFonts w:ascii="Calibri" w:hAnsi="Calibri" w:cs="Calibri"/>
          <w:b/>
          <w:bCs/>
          <w:sz w:val="24"/>
          <w:szCs w:val="24"/>
          <w:lang w:val="cs-CZ"/>
        </w:rPr>
        <w:t>Čestně prohlašuji</w:t>
      </w:r>
      <w:r w:rsidR="0072363F" w:rsidRPr="0072363F">
        <w:rPr>
          <w:rFonts w:ascii="Calibri" w:hAnsi="Calibri" w:cs="Calibri"/>
          <w:b/>
          <w:bCs/>
          <w:sz w:val="24"/>
          <w:szCs w:val="24"/>
          <w:lang w:val="cs-CZ"/>
        </w:rPr>
        <w:t>, že</w:t>
      </w:r>
      <w:r w:rsidR="000E5BAF" w:rsidRPr="000E5BAF">
        <w:rPr>
          <w:rFonts w:ascii="Calibri" w:hAnsi="Calibri" w:cs="Calibri"/>
          <w:b/>
          <w:bCs/>
          <w:sz w:val="24"/>
          <w:szCs w:val="24"/>
          <w:lang w:val="cs-CZ"/>
        </w:rPr>
        <w:t xml:space="preserve"> ak</w:t>
      </w:r>
      <w:r w:rsidRPr="000E5BAF">
        <w:rPr>
          <w:rFonts w:ascii="Calibri" w:hAnsi="Calibri" w:cs="Calibri"/>
          <w:b/>
          <w:bCs/>
          <w:sz w:val="24"/>
          <w:szCs w:val="24"/>
          <w:lang w:val="cs-CZ"/>
        </w:rPr>
        <w:t>ce byla realizována v souladu s platnou legislativou ČR (zejména stavební zákon).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2363F" w:rsidRPr="005E51C8" w14:paraId="593CCD1F" w14:textId="77777777" w:rsidTr="005E51C8">
        <w:tc>
          <w:tcPr>
            <w:tcW w:w="4508" w:type="dxa"/>
          </w:tcPr>
          <w:p w14:paraId="7DD803DD" w14:textId="71E8219D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V Březové dne:</w:t>
            </w:r>
          </w:p>
        </w:tc>
        <w:tc>
          <w:tcPr>
            <w:tcW w:w="4508" w:type="dxa"/>
          </w:tcPr>
          <w:p w14:paraId="63193616" w14:textId="77777777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59954B33" w14:textId="77777777" w:rsidTr="005E51C8">
        <w:tc>
          <w:tcPr>
            <w:tcW w:w="4508" w:type="dxa"/>
          </w:tcPr>
          <w:p w14:paraId="00C3345A" w14:textId="77777777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4508" w:type="dxa"/>
          </w:tcPr>
          <w:p w14:paraId="4E94C6BC" w14:textId="6DEB0E44" w:rsidR="005E51C8" w:rsidRDefault="005E51C8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5BBC1598" w14:textId="35110429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Jméno a příjmení </w:t>
            </w:r>
            <w:r w:rsidR="00AC0474">
              <w:rPr>
                <w:rFonts w:ascii="Calibri" w:hAnsi="Calibri" w:cs="Calibri"/>
                <w:sz w:val="24"/>
                <w:szCs w:val="24"/>
                <w:lang w:val="cs-CZ"/>
              </w:rPr>
              <w:t>příjemce</w:t>
            </w: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, podpis</w:t>
            </w:r>
          </w:p>
        </w:tc>
      </w:tr>
    </w:tbl>
    <w:p w14:paraId="5B6CF298" w14:textId="77777777" w:rsidR="0072363F" w:rsidRPr="005E51C8" w:rsidRDefault="0072363F" w:rsidP="00762E90">
      <w:pPr>
        <w:rPr>
          <w:rFonts w:ascii="Calibri" w:hAnsi="Calibri" w:cs="Calibri"/>
          <w:sz w:val="24"/>
          <w:szCs w:val="24"/>
          <w:lang w:val="cs-CZ"/>
        </w:rPr>
      </w:pPr>
    </w:p>
    <w:sectPr w:rsidR="0072363F" w:rsidRPr="005E5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2CA"/>
    <w:multiLevelType w:val="hybridMultilevel"/>
    <w:tmpl w:val="16145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2B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215E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284">
    <w:abstractNumId w:val="2"/>
  </w:num>
  <w:num w:numId="2" w16cid:durableId="585959797">
    <w:abstractNumId w:val="0"/>
  </w:num>
  <w:num w:numId="3" w16cid:durableId="24434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F"/>
    <w:rsid w:val="000E5BAF"/>
    <w:rsid w:val="00193748"/>
    <w:rsid w:val="003245A0"/>
    <w:rsid w:val="003F677D"/>
    <w:rsid w:val="004B4A4C"/>
    <w:rsid w:val="00554F07"/>
    <w:rsid w:val="005962D7"/>
    <w:rsid w:val="005E51C8"/>
    <w:rsid w:val="006071E7"/>
    <w:rsid w:val="0072363F"/>
    <w:rsid w:val="00762E90"/>
    <w:rsid w:val="00924D96"/>
    <w:rsid w:val="00AC0474"/>
    <w:rsid w:val="00B52301"/>
    <w:rsid w:val="00DD2D44"/>
    <w:rsid w:val="00E67B14"/>
    <w:rsid w:val="00F6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02C9"/>
  <w15:chartTrackingRefBased/>
  <w15:docId w15:val="{37F25BC7-D6CF-4E63-B75D-3D53C7C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36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36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36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36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36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36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36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36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36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36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363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2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E5BA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4ADC-7F25-4F5D-9170-52CAB181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Březová</dc:creator>
  <cp:keywords/>
  <dc:description/>
  <cp:lastModifiedBy>Obec Březová</cp:lastModifiedBy>
  <cp:revision>6</cp:revision>
  <dcterms:created xsi:type="dcterms:W3CDTF">2025-10-29T14:05:00Z</dcterms:created>
  <dcterms:modified xsi:type="dcterms:W3CDTF">2025-10-29T14:26:00Z</dcterms:modified>
</cp:coreProperties>
</file>